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395"/>
        <w:gridCol w:w="2977"/>
        <w:gridCol w:w="7513"/>
      </w:tblGrid>
      <w:tr w:rsidR="00190E78" w:rsidTr="00FC283F">
        <w:tc>
          <w:tcPr>
            <w:tcW w:w="14885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FC283F">
        <w:tc>
          <w:tcPr>
            <w:tcW w:w="14885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FC283F">
              <w:rPr>
                <w:b/>
                <w:i/>
                <w:sz w:val="28"/>
                <w:szCs w:val="28"/>
              </w:rPr>
              <w:t>Σ ΤΑΞΕΙΣ         Γ΄ ΤΟΥΡΙΣΜΟΥ</w:t>
            </w:r>
          </w:p>
        </w:tc>
      </w:tr>
      <w:tr w:rsidR="00190E78" w:rsidTr="00FC283F">
        <w:tc>
          <w:tcPr>
            <w:tcW w:w="4395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977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513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FC283F">
        <w:tc>
          <w:tcPr>
            <w:tcW w:w="4395" w:type="dxa"/>
          </w:tcPr>
          <w:p w:rsidR="00190E78" w:rsidRPr="00AF4655" w:rsidRDefault="00E2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</w:p>
        </w:tc>
        <w:tc>
          <w:tcPr>
            <w:tcW w:w="7513" w:type="dxa"/>
          </w:tcPr>
          <w:p w:rsidR="00190E78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190E78" w:rsidTr="00FC283F">
        <w:tc>
          <w:tcPr>
            <w:tcW w:w="4395" w:type="dxa"/>
          </w:tcPr>
          <w:p w:rsidR="00190E78" w:rsidRPr="00AF4655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977" w:type="dxa"/>
          </w:tcPr>
          <w:p w:rsidR="00190E78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  <w:r w:rsidR="00FC283F">
              <w:rPr>
                <w:sz w:val="28"/>
                <w:szCs w:val="28"/>
              </w:rPr>
              <w:t xml:space="preserve"> &amp;</w:t>
            </w:r>
          </w:p>
          <w:p w:rsidR="00FC283F" w:rsidRPr="00AF4655" w:rsidRDefault="00FC283F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513" w:type="dxa"/>
          </w:tcPr>
          <w:p w:rsidR="00190E78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:rsidTr="00FC283F">
        <w:tc>
          <w:tcPr>
            <w:tcW w:w="4395" w:type="dxa"/>
          </w:tcPr>
          <w:p w:rsidR="00AF4655" w:rsidRPr="00AF4655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513" w:type="dxa"/>
          </w:tcPr>
          <w:p w:rsidR="00AF4655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190E78" w:rsidTr="00FC283F">
        <w:tc>
          <w:tcPr>
            <w:tcW w:w="4395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977" w:type="dxa"/>
          </w:tcPr>
          <w:p w:rsidR="00190E78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  <w:r w:rsidR="00E24C6A">
              <w:rPr>
                <w:sz w:val="28"/>
                <w:szCs w:val="28"/>
              </w:rPr>
              <w:t xml:space="preserve"> &amp;</w:t>
            </w:r>
          </w:p>
          <w:p w:rsidR="00E24C6A" w:rsidRPr="00AF4655" w:rsidRDefault="00E24C6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 ΕΙΔΙΚΟΤΗΤΑΣ</w:t>
            </w:r>
          </w:p>
        </w:tc>
        <w:tc>
          <w:tcPr>
            <w:tcW w:w="7513" w:type="dxa"/>
          </w:tcPr>
          <w:p w:rsidR="00190E78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7F0E4A" w:rsidTr="00FC283F">
        <w:tc>
          <w:tcPr>
            <w:tcW w:w="4395" w:type="dxa"/>
          </w:tcPr>
          <w:p w:rsidR="007F0E4A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ΖΑΧΑΡΙΟΥΔΑΚΗ ΜΑΡΙΕΤΤΑ</w:t>
            </w:r>
          </w:p>
        </w:tc>
        <w:tc>
          <w:tcPr>
            <w:tcW w:w="2977" w:type="dxa"/>
          </w:tcPr>
          <w:p w:rsidR="007F0E4A" w:rsidRDefault="00E24C6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ΓΑΛΛΙΚΑ</w:t>
            </w:r>
          </w:p>
        </w:tc>
        <w:tc>
          <w:tcPr>
            <w:tcW w:w="7513" w:type="dxa"/>
          </w:tcPr>
          <w:p w:rsidR="007F0E4A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https://minedu-secondary.webex.com/meet/zmariett</w:t>
              </w:r>
            </w:hyperlink>
          </w:p>
        </w:tc>
      </w:tr>
      <w:tr w:rsidR="00190E78" w:rsidTr="00FC283F">
        <w:tc>
          <w:tcPr>
            <w:tcW w:w="4395" w:type="dxa"/>
          </w:tcPr>
          <w:p w:rsidR="00190E78" w:rsidRPr="00AF4655" w:rsidRDefault="00E2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ΒΑΣΙΛΙΑΣ ΓΕΡΑΣΙΜΟΣ</w:t>
            </w:r>
          </w:p>
        </w:tc>
        <w:tc>
          <w:tcPr>
            <w:tcW w:w="2977" w:type="dxa"/>
          </w:tcPr>
          <w:p w:rsidR="00190E78" w:rsidRPr="00AF4655" w:rsidRDefault="00E24C6A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ΕΙΣΑΓΩΓΗ Η/Υ</w:t>
            </w:r>
          </w:p>
        </w:tc>
        <w:tc>
          <w:tcPr>
            <w:tcW w:w="7513" w:type="dxa"/>
          </w:tcPr>
          <w:p w:rsidR="00190E78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https://minedu-secondary.webex.com/meet/vasilias</w:t>
              </w:r>
            </w:hyperlink>
          </w:p>
        </w:tc>
      </w:tr>
      <w:tr w:rsidR="00AF4655" w:rsidTr="00FC283F">
        <w:tc>
          <w:tcPr>
            <w:tcW w:w="4395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513" w:type="dxa"/>
          </w:tcPr>
          <w:p w:rsidR="00AF4655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FC283F" w:rsidTr="00FC283F">
        <w:tc>
          <w:tcPr>
            <w:tcW w:w="4395" w:type="dxa"/>
          </w:tcPr>
          <w:p w:rsidR="00FC283F" w:rsidRDefault="00FC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ΠΑΡΙΣΗ ΕΥΑΓΓΕΛΙΑ</w:t>
            </w:r>
          </w:p>
        </w:tc>
        <w:tc>
          <w:tcPr>
            <w:tcW w:w="2977" w:type="dxa"/>
          </w:tcPr>
          <w:p w:rsidR="00FC283F" w:rsidRDefault="00FC283F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513" w:type="dxa"/>
          </w:tcPr>
          <w:p w:rsidR="00FC283F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https://minedu-secondary.webex.com/meet/evaparisi</w:t>
              </w:r>
            </w:hyperlink>
          </w:p>
        </w:tc>
      </w:tr>
      <w:tr w:rsidR="00AF4655" w:rsidTr="00FC283F">
        <w:tc>
          <w:tcPr>
            <w:tcW w:w="4395" w:type="dxa"/>
          </w:tcPr>
          <w:p w:rsidR="00AF4655" w:rsidRPr="00AF4655" w:rsidRDefault="007F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ΚΑΤΣΕΛΗ ΧΡΥΣΑΝΘΗ</w:t>
            </w:r>
          </w:p>
        </w:tc>
        <w:tc>
          <w:tcPr>
            <w:tcW w:w="2977" w:type="dxa"/>
          </w:tcPr>
          <w:p w:rsidR="00AF4655" w:rsidRPr="00AF4655" w:rsidRDefault="009473AC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513" w:type="dxa"/>
          </w:tcPr>
          <w:p w:rsidR="00AF4655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https://minedu-secondary.webex.com/meet/ckatseli</w:t>
              </w:r>
            </w:hyperlink>
          </w:p>
        </w:tc>
      </w:tr>
      <w:tr w:rsidR="00AF4655" w:rsidTr="00FC283F">
        <w:tc>
          <w:tcPr>
            <w:tcW w:w="4395" w:type="dxa"/>
          </w:tcPr>
          <w:p w:rsidR="00AF4655" w:rsidRPr="00AF4655" w:rsidRDefault="0025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ΖΑΦΕΙΡΑΚΟΠΟΥΛΟΥ ΑΝΝΑ ΜΑΡΙΑ</w:t>
            </w:r>
          </w:p>
        </w:tc>
        <w:tc>
          <w:tcPr>
            <w:tcW w:w="2977" w:type="dxa"/>
          </w:tcPr>
          <w:p w:rsidR="00AF4655" w:rsidRPr="00AF4655" w:rsidRDefault="009473AC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 ΕΙΔΙΚΟΤΗΤΑΣ</w:t>
            </w:r>
          </w:p>
        </w:tc>
        <w:tc>
          <w:tcPr>
            <w:tcW w:w="7513" w:type="dxa"/>
          </w:tcPr>
          <w:p w:rsidR="00AF4655" w:rsidRPr="0072166E" w:rsidRDefault="0072166E" w:rsidP="0072166E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https://minedu-secondary.webex.com/meet/iozafeirak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161AD1"/>
    <w:rsid w:val="00190E78"/>
    <w:rsid w:val="00256CBC"/>
    <w:rsid w:val="002D2679"/>
    <w:rsid w:val="002E3C67"/>
    <w:rsid w:val="003814CA"/>
    <w:rsid w:val="00542E47"/>
    <w:rsid w:val="006F5992"/>
    <w:rsid w:val="0072166E"/>
    <w:rsid w:val="007F0E4A"/>
    <w:rsid w:val="009473AC"/>
    <w:rsid w:val="00970FD4"/>
    <w:rsid w:val="00AF4655"/>
    <w:rsid w:val="00E24C6A"/>
    <w:rsid w:val="00EE4C5E"/>
    <w:rsid w:val="00FB119F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georgakak" TargetMode="External"/><Relationship Id="rId13" Type="http://schemas.openxmlformats.org/officeDocument/2006/relationships/hyperlink" Target="https://minedu-secondary.webex.com/meet/ckats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memeletz" TargetMode="External"/><Relationship Id="rId12" Type="http://schemas.openxmlformats.org/officeDocument/2006/relationships/hyperlink" Target="https://minedu-secondary.webex.com/meet/evaparis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lkolaiti" TargetMode="External"/><Relationship Id="rId11" Type="http://schemas.openxmlformats.org/officeDocument/2006/relationships/hyperlink" Target="https://minedu-secondary.webex.com/meet/dellapet" TargetMode="External"/><Relationship Id="rId5" Type="http://schemas.openxmlformats.org/officeDocument/2006/relationships/hyperlink" Target="https://minedu-secondary.webex.com/meet/kapioann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nedu-secondary.webex.com/meet/vasil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zmariett" TargetMode="External"/><Relationship Id="rId14" Type="http://schemas.openxmlformats.org/officeDocument/2006/relationships/hyperlink" Target="https://minedu-secondary.webex.com/meet/iozafeira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17</cp:revision>
  <dcterms:created xsi:type="dcterms:W3CDTF">2020-11-07T20:33:00Z</dcterms:created>
  <dcterms:modified xsi:type="dcterms:W3CDTF">2020-11-08T14:09:00Z</dcterms:modified>
</cp:coreProperties>
</file>